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CA63" w14:textId="0E7CC010" w:rsidR="003D0A52" w:rsidRPr="008549AC" w:rsidRDefault="00B97BFB" w:rsidP="6C8F5E46">
      <w:pPr>
        <w:ind w:left="360"/>
        <w:jc w:val="center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EUGENE COSTE SCHOOL ENRICHMENT SOCIETY</w:t>
      </w:r>
    </w:p>
    <w:p w14:paraId="6F34995B" w14:textId="3530EC89" w:rsidR="00F67CC7" w:rsidRPr="008549AC" w:rsidRDefault="008549AC" w:rsidP="6C8F5E46">
      <w:pPr>
        <w:ind w:left="360"/>
        <w:jc w:val="center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Annual General Meeting - </w:t>
      </w:r>
      <w:r w:rsidR="00F67CC7" w:rsidRPr="008549AC">
        <w:rPr>
          <w:rFonts w:ascii="Garamond" w:eastAsia="Century Gothic,Arial" w:hAnsi="Garamond" w:cs="Arial"/>
          <w:b/>
          <w:bCs/>
          <w:sz w:val="22"/>
          <w:szCs w:val="22"/>
        </w:rPr>
        <w:t>AGM</w:t>
      </w:r>
    </w:p>
    <w:p w14:paraId="436C043F" w14:textId="77777777" w:rsidR="001923F3" w:rsidRPr="008549AC" w:rsidRDefault="0376885F" w:rsidP="0376885F">
      <w:pPr>
        <w:spacing w:before="120"/>
        <w:ind w:left="360"/>
        <w:jc w:val="center"/>
        <w:rPr>
          <w:rFonts w:ascii="Garamond" w:eastAsia="Century Gothic,Arial" w:hAnsi="Garamond" w:cs="Arial"/>
          <w:color w:val="1A1A1A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Location: </w:t>
      </w:r>
      <w:r w:rsidRPr="008549AC">
        <w:rPr>
          <w:rFonts w:ascii="Garamond" w:eastAsia="Century Gothic,Arial" w:hAnsi="Garamond" w:cs="Arial"/>
          <w:color w:val="1A1A1A"/>
          <w:sz w:val="22"/>
          <w:szCs w:val="22"/>
        </w:rPr>
        <w:t>10 Hillgrove Cres SW, Calgary, AB T2V 3K7</w:t>
      </w:r>
    </w:p>
    <w:p w14:paraId="21EBABEC" w14:textId="0595467D" w:rsidR="00576D43" w:rsidRPr="008549AC" w:rsidRDefault="009907C6" w:rsidP="0376885F">
      <w:pPr>
        <w:tabs>
          <w:tab w:val="left" w:pos="1710"/>
          <w:tab w:val="left" w:pos="3960"/>
        </w:tabs>
        <w:spacing w:before="240"/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hAnsi="Garamond" w:cs="Arial"/>
          <w:sz w:val="22"/>
          <w:szCs w:val="22"/>
        </w:rPr>
        <w:tab/>
      </w:r>
      <w:r w:rsidR="00576D43" w:rsidRPr="008549AC">
        <w:rPr>
          <w:rFonts w:ascii="Garamond" w:eastAsia="Century Gothic,Arial" w:hAnsi="Garamond" w:cs="Arial"/>
          <w:sz w:val="22"/>
          <w:szCs w:val="22"/>
        </w:rPr>
        <w:t xml:space="preserve">Date: </w:t>
      </w:r>
      <w:r w:rsidR="00664681">
        <w:rPr>
          <w:rFonts w:ascii="Garamond" w:eastAsia="Century Gothic,Arial" w:hAnsi="Garamond" w:cs="Arial"/>
          <w:sz w:val="22"/>
          <w:szCs w:val="22"/>
        </w:rPr>
        <w:t>Tuesday, November 21</w:t>
      </w:r>
      <w:r w:rsidR="00004C7D" w:rsidRPr="008549AC">
        <w:rPr>
          <w:rFonts w:ascii="Garamond" w:eastAsia="Century Gothic,Arial" w:hAnsi="Garamond" w:cs="Arial"/>
          <w:sz w:val="22"/>
          <w:szCs w:val="22"/>
        </w:rPr>
        <w:t>, 2017</w:t>
      </w:r>
      <w:r w:rsidR="005742A3" w:rsidRPr="008549AC">
        <w:rPr>
          <w:rFonts w:ascii="Garamond" w:hAnsi="Garamond" w:cs="Arial"/>
          <w:sz w:val="22"/>
          <w:szCs w:val="22"/>
        </w:rPr>
        <w:tab/>
      </w:r>
      <w:r w:rsidRPr="008549AC">
        <w:rPr>
          <w:rFonts w:ascii="Garamond" w:eastAsia="Century Gothic,Arial" w:hAnsi="Garamond" w:cs="Arial"/>
          <w:sz w:val="22"/>
          <w:szCs w:val="22"/>
        </w:rPr>
        <w:t xml:space="preserve">       </w:t>
      </w:r>
      <w:r w:rsidR="005742A3" w:rsidRPr="008549AC">
        <w:rPr>
          <w:rFonts w:ascii="Garamond" w:eastAsia="Century Gothic,Arial" w:hAnsi="Garamond" w:cs="Arial"/>
          <w:sz w:val="22"/>
          <w:szCs w:val="22"/>
        </w:rPr>
        <w:t>Time:</w:t>
      </w:r>
      <w:r w:rsidR="00EA2F01" w:rsidRPr="008549AC">
        <w:rPr>
          <w:rFonts w:ascii="Garamond" w:eastAsia="Century Gothic,Arial" w:hAnsi="Garamond" w:cs="Arial"/>
          <w:sz w:val="22"/>
          <w:szCs w:val="22"/>
        </w:rPr>
        <w:t xml:space="preserve">  </w:t>
      </w:r>
      <w:r w:rsidR="005172F3" w:rsidRPr="008549AC">
        <w:rPr>
          <w:rFonts w:ascii="Garamond" w:eastAsia="Century Gothic,Arial" w:hAnsi="Garamond" w:cs="Arial"/>
          <w:sz w:val="22"/>
          <w:szCs w:val="22"/>
        </w:rPr>
        <w:t>7:30pm</w:t>
      </w:r>
      <w:r w:rsidR="00EA2F01" w:rsidRPr="008549AC">
        <w:rPr>
          <w:rFonts w:ascii="Garamond" w:eastAsia="Century Gothic,Arial" w:hAnsi="Garamond" w:cs="Arial"/>
          <w:sz w:val="22"/>
          <w:szCs w:val="22"/>
        </w:rPr>
        <w:t xml:space="preserve"> in the School Library</w:t>
      </w:r>
    </w:p>
    <w:p w14:paraId="44D485AF" w14:textId="77777777" w:rsidR="00B379F9" w:rsidRPr="008549AC" w:rsidRDefault="00B379F9" w:rsidP="002D7140">
      <w:pPr>
        <w:tabs>
          <w:tab w:val="left" w:pos="1440"/>
          <w:tab w:val="left" w:pos="5040"/>
        </w:tabs>
        <w:ind w:left="-567"/>
        <w:rPr>
          <w:rFonts w:ascii="Garamond" w:hAnsi="Garamond" w:cs="Arial"/>
          <w:b/>
          <w:sz w:val="22"/>
          <w:szCs w:val="22"/>
        </w:rPr>
      </w:pPr>
    </w:p>
    <w:p w14:paraId="281961A5" w14:textId="40FCF5E7" w:rsidR="00EA2F01" w:rsidRPr="008549AC" w:rsidRDefault="00B379F9" w:rsidP="0376885F">
      <w:pPr>
        <w:pStyle w:val="ListParagraph"/>
        <w:numPr>
          <w:ilvl w:val="0"/>
          <w:numId w:val="3"/>
        </w:numPr>
        <w:tabs>
          <w:tab w:val="right" w:pos="10632"/>
        </w:tabs>
        <w:ind w:right="-1134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CALL TO ORDER</w:t>
      </w:r>
      <w:r w:rsidR="00004C7D" w:rsidRPr="008549AC">
        <w:rPr>
          <w:rFonts w:ascii="Garamond" w:hAnsi="Garamond" w:cs="Arial"/>
          <w:b/>
          <w:sz w:val="22"/>
          <w:szCs w:val="22"/>
        </w:rPr>
        <w:tab/>
      </w:r>
      <w:r w:rsidR="00004C7D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   </w:t>
      </w:r>
      <w:r w:rsidR="00D90554" w:rsidRPr="008549AC">
        <w:rPr>
          <w:rFonts w:ascii="Garamond" w:eastAsia="Century Gothic,Arial" w:hAnsi="Garamond" w:cs="Arial"/>
          <w:b/>
          <w:bCs/>
          <w:sz w:val="22"/>
          <w:szCs w:val="22"/>
        </w:rPr>
        <w:t>1</w:t>
      </w:r>
      <w:r w:rsidR="00C953A5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70C3ACF6" w14:textId="77777777" w:rsidR="008B3A0F" w:rsidRPr="008549AC" w:rsidRDefault="008B3A0F" w:rsidP="002D7140">
      <w:pPr>
        <w:tabs>
          <w:tab w:val="right" w:pos="10206"/>
        </w:tabs>
        <w:rPr>
          <w:rFonts w:ascii="Garamond" w:hAnsi="Garamond" w:cs="Arial"/>
          <w:sz w:val="22"/>
          <w:szCs w:val="22"/>
        </w:rPr>
      </w:pPr>
    </w:p>
    <w:p w14:paraId="1DCF5826" w14:textId="6E9F0027" w:rsidR="00B379F9" w:rsidRPr="008549AC" w:rsidRDefault="00DA6BA9" w:rsidP="467C04FA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APPROVAL OF THE AGENDA </w:t>
      </w:r>
      <w:r w:rsidRPr="008549AC">
        <w:rPr>
          <w:rFonts w:ascii="Garamond" w:hAnsi="Garamond" w:cs="Arial"/>
          <w:b/>
          <w:sz w:val="22"/>
          <w:szCs w:val="22"/>
        </w:rPr>
        <w:tab/>
      </w:r>
      <w:r w:rsidR="00004C7D" w:rsidRPr="008549AC">
        <w:rPr>
          <w:rFonts w:ascii="Garamond" w:eastAsia="Century Gothic,Arial" w:hAnsi="Garamond" w:cs="Arial"/>
          <w:b/>
          <w:bCs/>
          <w:sz w:val="22"/>
          <w:szCs w:val="22"/>
        </w:rPr>
        <w:t>1 min</w:t>
      </w:r>
    </w:p>
    <w:p w14:paraId="77C86496" w14:textId="6652DBFB" w:rsidR="00DC6E9E" w:rsidRPr="008549AC" w:rsidRDefault="0376885F" w:rsidP="00DC6E9E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All members will be given a copy of the agenda at the beginning of the meeting to review and approve.</w:t>
      </w:r>
    </w:p>
    <w:p w14:paraId="11146647" w14:textId="3D270BB0" w:rsidR="00DC6E9E" w:rsidRPr="00F004B4" w:rsidRDefault="00F004B4" w:rsidP="00DC6E9E">
      <w:pPr>
        <w:pStyle w:val="ListParagraph"/>
        <w:tabs>
          <w:tab w:val="left" w:pos="720"/>
          <w:tab w:val="right" w:pos="9360"/>
        </w:tabs>
        <w:ind w:left="1080"/>
        <w:rPr>
          <w:rFonts w:ascii="Garamond" w:eastAsia="Century Gothic,Arial" w:hAnsi="Garamond" w:cs="Arial"/>
          <w:color w:val="FF0000"/>
          <w:sz w:val="22"/>
          <w:szCs w:val="22"/>
        </w:rPr>
      </w:pPr>
      <w:r>
        <w:rPr>
          <w:rFonts w:ascii="Garamond" w:eastAsia="Century Gothic,Arial" w:hAnsi="Garamond" w:cs="Arial"/>
          <w:color w:val="FF0000"/>
          <w:sz w:val="22"/>
          <w:szCs w:val="22"/>
        </w:rPr>
        <w:t>Caroline approved the agenda</w:t>
      </w:r>
    </w:p>
    <w:p w14:paraId="614C8E9F" w14:textId="4B139C0E" w:rsidR="00E92BF9" w:rsidRPr="008549AC" w:rsidRDefault="00DC6E9E" w:rsidP="00DC6E9E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FINANCIAL UPDATE</w:t>
      </w:r>
      <w:r w:rsidR="00664681">
        <w:rPr>
          <w:rFonts w:ascii="Garamond" w:eastAsia="Century Gothic,Arial" w:hAnsi="Garamond" w:cs="Arial"/>
          <w:b/>
          <w:bCs/>
          <w:sz w:val="22"/>
          <w:szCs w:val="22"/>
        </w:rPr>
        <w:tab/>
      </w:r>
      <w:r w:rsidR="00012689" w:rsidRPr="008549AC">
        <w:rPr>
          <w:rFonts w:ascii="Garamond" w:eastAsia="Century Gothic,Arial" w:hAnsi="Garamond" w:cs="Arial"/>
          <w:b/>
          <w:bCs/>
          <w:sz w:val="22"/>
          <w:szCs w:val="22"/>
        </w:rPr>
        <w:t>5</w:t>
      </w:r>
      <w:r w:rsidR="00B005E1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35AD3928" w14:textId="6F79B186" w:rsidR="00B005E1" w:rsidRDefault="00664681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Review of the bank account</w:t>
      </w:r>
      <w:r w:rsidR="000145A6" w:rsidRPr="008549AC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</w:p>
    <w:p w14:paraId="1DF838B4" w14:textId="11B73E0B" w:rsidR="00F004B4" w:rsidRPr="00F004B4" w:rsidRDefault="00F004B4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Total Amount in bank account is $31,294.  Changes from last meeting: $363 in from Healthy Hunger,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Westjet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tickets in $3110.</w:t>
      </w:r>
    </w:p>
    <w:p w14:paraId="3DD3F08E" w14:textId="4E6EC3F3" w:rsidR="00F004B4" w:rsidRPr="00F004B4" w:rsidRDefault="00F004B4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Due to a mistake in the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westjet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raffle, $1380 was refunded to the people whose tickets didn’t make it in the draw box. Net profit after the refunds was $8620.  Additional controls have been put in place to guarantee this doesn’t happen again.</w:t>
      </w:r>
    </w:p>
    <w:p w14:paraId="1982EA9A" w14:textId="5B73C9EF" w:rsidR="00F004B4" w:rsidRPr="008549AC" w:rsidRDefault="00F004B4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$20,487 – allocated to the playground.  $10,807 not allocated</w:t>
      </w:r>
    </w:p>
    <w:p w14:paraId="42B72545" w14:textId="03A7C1F3" w:rsidR="00B005E1" w:rsidRPr="00664681" w:rsidRDefault="00DC6E9E" w:rsidP="00664681">
      <w:p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664681">
        <w:rPr>
          <w:rFonts w:ascii="Garamond" w:eastAsia="Century Gothic,Arial" w:hAnsi="Garamond" w:cs="Arial"/>
          <w:b/>
          <w:bCs/>
          <w:sz w:val="22"/>
          <w:szCs w:val="22"/>
        </w:rPr>
        <w:tab/>
        <w:t xml:space="preserve"> </w:t>
      </w:r>
    </w:p>
    <w:p w14:paraId="6E4C89AE" w14:textId="235BA3B8" w:rsidR="00DE3DC5" w:rsidRPr="008549AC" w:rsidRDefault="00664681" w:rsidP="00DE3DC5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>
        <w:rPr>
          <w:rFonts w:ascii="Garamond" w:eastAsia="Century Gothic,Arial" w:hAnsi="Garamond" w:cs="Arial"/>
          <w:b/>
          <w:bCs/>
          <w:sz w:val="22"/>
          <w:szCs w:val="22"/>
        </w:rPr>
        <w:t xml:space="preserve">VOTE ON DISBURSEMENT OF FUNDS </w:t>
      </w:r>
      <w:r w:rsidR="00DE3DC5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WISHLIST </w:t>
      </w:r>
      <w:r>
        <w:rPr>
          <w:rFonts w:ascii="Garamond" w:eastAsia="Century Gothic,Arial" w:hAnsi="Garamond" w:cs="Arial"/>
          <w:b/>
          <w:bCs/>
          <w:sz w:val="22"/>
          <w:szCs w:val="22"/>
        </w:rPr>
        <w:t>&amp; PLAYGROUND</w:t>
      </w:r>
      <w:r>
        <w:rPr>
          <w:rFonts w:ascii="Garamond" w:eastAsia="Century Gothic,Arial" w:hAnsi="Garamond" w:cs="Arial"/>
          <w:b/>
          <w:bCs/>
          <w:sz w:val="22"/>
          <w:szCs w:val="22"/>
        </w:rPr>
        <w:tab/>
      </w:r>
      <w:r w:rsidR="00A316A0">
        <w:rPr>
          <w:rFonts w:ascii="Garamond" w:eastAsia="Century Gothic,Arial" w:hAnsi="Garamond" w:cs="Arial"/>
          <w:b/>
          <w:bCs/>
          <w:sz w:val="22"/>
          <w:szCs w:val="22"/>
        </w:rPr>
        <w:t>10</w:t>
      </w:r>
      <w:r w:rsidR="008549AC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4CCC526C" w14:textId="13842FCB" w:rsidR="00DE3DC5" w:rsidRDefault="00664681" w:rsidP="00DE3DC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School Wish List</w:t>
      </w:r>
    </w:p>
    <w:p w14:paraId="7581E6E7" w14:textId="21E8560E" w:rsidR="00664681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 xml:space="preserve">Flat Panel TV Screens – 60” </w:t>
      </w:r>
      <w:proofErr w:type="spellStart"/>
      <w:r>
        <w:rPr>
          <w:rFonts w:ascii="Garamond" w:eastAsia="Century Gothic,Arial" w:hAnsi="Garamond" w:cs="Arial"/>
          <w:bCs/>
          <w:sz w:val="22"/>
          <w:szCs w:val="22"/>
        </w:rPr>
        <w:t>Joro</w:t>
      </w:r>
      <w:proofErr w:type="spellEnd"/>
      <w:r>
        <w:rPr>
          <w:rFonts w:ascii="Garamond" w:eastAsia="Century Gothic,Arial" w:hAnsi="Garamond" w:cs="Arial"/>
          <w:bCs/>
          <w:sz w:val="22"/>
          <w:szCs w:val="22"/>
        </w:rPr>
        <w:t xml:space="preserve"> $4,140.85</w:t>
      </w:r>
    </w:p>
    <w:p w14:paraId="26A84EEB" w14:textId="068C304C" w:rsidR="00664681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Microphones to use with iPads – Apple $40</w:t>
      </w:r>
    </w:p>
    <w:p w14:paraId="7476A45B" w14:textId="1EC2FF21" w:rsidR="00664681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Laptops – One per classroom - $5,421.00 per pkg.  10 x 2 - $10,842</w:t>
      </w:r>
    </w:p>
    <w:p w14:paraId="38689258" w14:textId="34A73F9C" w:rsidR="00664681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 xml:space="preserve">iPads and Cases – iPad 10 pack 32GB </w:t>
      </w:r>
      <w:proofErr w:type="spellStart"/>
      <w:r>
        <w:rPr>
          <w:rFonts w:ascii="Garamond" w:eastAsia="Century Gothic,Arial" w:hAnsi="Garamond" w:cs="Arial"/>
          <w:bCs/>
          <w:sz w:val="22"/>
          <w:szCs w:val="22"/>
        </w:rPr>
        <w:t>Wifi</w:t>
      </w:r>
      <w:proofErr w:type="spellEnd"/>
      <w:r>
        <w:rPr>
          <w:rFonts w:ascii="Garamond" w:eastAsia="Century Gothic,Arial" w:hAnsi="Garamond" w:cs="Arial"/>
          <w:bCs/>
          <w:sz w:val="22"/>
          <w:szCs w:val="22"/>
        </w:rPr>
        <w:t xml:space="preserve"> (apple) $4,242</w:t>
      </w:r>
    </w:p>
    <w:p w14:paraId="3923FCD5" w14:textId="2A4E758A" w:rsidR="00664681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Desk Cycles $230</w:t>
      </w:r>
    </w:p>
    <w:p w14:paraId="0F402169" w14:textId="1EFFF20C" w:rsidR="00664681" w:rsidRPr="008549AC" w:rsidRDefault="00664681" w:rsidP="00664681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Standing Desks $225 each x 5 - $1,125</w:t>
      </w:r>
    </w:p>
    <w:p w14:paraId="494C8CAA" w14:textId="42C08780" w:rsidR="00DE3DC5" w:rsidRPr="00F004B4" w:rsidRDefault="00BE0B45" w:rsidP="00327A5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664681">
        <w:rPr>
          <w:rFonts w:ascii="Garamond" w:eastAsia="Century Gothic,Arial" w:hAnsi="Garamond" w:cs="Arial"/>
          <w:bCs/>
          <w:sz w:val="22"/>
          <w:szCs w:val="22"/>
        </w:rPr>
        <w:t xml:space="preserve">Vote on distribution of funds </w:t>
      </w:r>
      <w:r w:rsidR="00DE3DC5" w:rsidRPr="00664681">
        <w:rPr>
          <w:rFonts w:ascii="Garamond" w:eastAsia="Century Gothic,Arial" w:hAnsi="Garamond" w:cs="Arial"/>
          <w:bCs/>
          <w:sz w:val="22"/>
          <w:szCs w:val="22"/>
        </w:rPr>
        <w:t xml:space="preserve">given to wish list </w:t>
      </w:r>
      <w:r w:rsidRPr="00664681">
        <w:rPr>
          <w:rFonts w:ascii="Garamond" w:eastAsia="Century Gothic,Arial" w:hAnsi="Garamond" w:cs="Arial"/>
          <w:bCs/>
          <w:sz w:val="22"/>
          <w:szCs w:val="22"/>
        </w:rPr>
        <w:t xml:space="preserve">items </w:t>
      </w:r>
      <w:r w:rsidR="00664681">
        <w:rPr>
          <w:rFonts w:ascii="Garamond" w:eastAsia="Century Gothic,Arial" w:hAnsi="Garamond" w:cs="Arial"/>
          <w:bCs/>
          <w:sz w:val="22"/>
          <w:szCs w:val="22"/>
        </w:rPr>
        <w:t>&amp; playgrounds</w:t>
      </w:r>
    </w:p>
    <w:p w14:paraId="0416A9D3" w14:textId="31B2FAC9" w:rsidR="00F004B4" w:rsidRPr="003F0E3A" w:rsidRDefault="00F004B4" w:rsidP="00327A5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Tanis proposed to get an approval for a $$ amount that she can spend for the year for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wishlist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items at her discretion based on the school’s needs.  Council voted “yes” to give the school $10,000 for Tanis to buy items on the 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wishlist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listed above.  If the school wants to buy anything that isn’t on this list, a re-approval is needed.</w:t>
      </w:r>
    </w:p>
    <w:p w14:paraId="36A333ED" w14:textId="77FC6B96" w:rsidR="003F0E3A" w:rsidRPr="00F004B4" w:rsidRDefault="003F0E3A" w:rsidP="00327A5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sz w:val="22"/>
          <w:szCs w:val="22"/>
        </w:rPr>
        <w:t>Approve Carnival Permit – Aprox.$50</w:t>
      </w:r>
      <w:r w:rsidR="00F004B4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  <w:r w:rsidR="00F004B4" w:rsidRPr="00F004B4">
        <w:rPr>
          <w:rFonts w:ascii="Garamond" w:eastAsia="Century Gothic,Arial" w:hAnsi="Garamond" w:cs="Arial"/>
          <w:bCs/>
          <w:color w:val="FF0000"/>
          <w:sz w:val="22"/>
          <w:szCs w:val="22"/>
        </w:rPr>
        <w:t>Council voted and approved to buy the carnival permit</w:t>
      </w:r>
    </w:p>
    <w:p w14:paraId="29B85414" w14:textId="442CA58A" w:rsidR="00F004B4" w:rsidRPr="00664681" w:rsidRDefault="00332A0C" w:rsidP="00327A5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Sherri proposed for the council to allocate up to $50/month to help buy healthy snacks (</w:t>
      </w:r>
      <w:proofErr w:type="spell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ie</w:t>
      </w:r>
      <w:proofErr w:type="spell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fresh fruit) for the </w:t>
      </w:r>
      <w:proofErr w:type="gramStart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>office .</w:t>
      </w:r>
      <w:proofErr w:type="gramEnd"/>
      <w:r>
        <w:rPr>
          <w:rFonts w:ascii="Garamond" w:eastAsia="Century Gothic,Arial" w:hAnsi="Garamond" w:cs="Arial"/>
          <w:bCs/>
          <w:color w:val="FF0000"/>
          <w:sz w:val="22"/>
          <w:szCs w:val="22"/>
        </w:rPr>
        <w:t xml:space="preserve">  This was approved.</w:t>
      </w:r>
    </w:p>
    <w:p w14:paraId="13CD36EB" w14:textId="77777777" w:rsidR="00664681" w:rsidRPr="00664681" w:rsidRDefault="00664681" w:rsidP="00664681">
      <w:pPr>
        <w:pStyle w:val="ListParagraph"/>
        <w:tabs>
          <w:tab w:val="right" w:pos="10632"/>
        </w:tabs>
        <w:ind w:left="1080"/>
        <w:rPr>
          <w:rFonts w:ascii="Garamond" w:eastAsia="Century Gothic,Arial" w:hAnsi="Garamond" w:cs="Arial"/>
          <w:b/>
          <w:bCs/>
          <w:sz w:val="22"/>
          <w:szCs w:val="22"/>
        </w:rPr>
      </w:pPr>
    </w:p>
    <w:p w14:paraId="13CE0CC5" w14:textId="56830440" w:rsidR="00DC6E9E" w:rsidRPr="008549AC" w:rsidRDefault="00213A90" w:rsidP="00913FAB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CASINO UPDATE</w:t>
      </w:r>
      <w:r w:rsidR="00DC6E9E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</w:t>
      </w:r>
      <w:r w:rsidR="00913FAB"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  <w:t>5</w:t>
      </w:r>
      <w:r w:rsidR="00DC3D4C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5536134A" w14:textId="09B4DFDC" w:rsidR="00702F9D" w:rsidRPr="008549AC" w:rsidRDefault="0069796B" w:rsidP="0069796B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Volunteer positions needed for Saturday, December 9 and Sunday, December 10, 2017 at Cowboys Casino</w:t>
      </w:r>
    </w:p>
    <w:p w14:paraId="19A1AF3F" w14:textId="6051ADDD" w:rsidR="000145A6" w:rsidRPr="008549AC" w:rsidRDefault="00702F9D" w:rsidP="00913FAB">
      <w:p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</w:p>
    <w:p w14:paraId="6015BA46" w14:textId="321A2816" w:rsidR="005807FE" w:rsidRPr="008549AC" w:rsidRDefault="000D7DA3" w:rsidP="00E92BF9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COMMITTEE UPDATES </w:t>
      </w:r>
      <w:r w:rsidR="00012689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ab/>
        <w:t>10 min</w:t>
      </w:r>
      <w:r w:rsidR="00EA2F01" w:rsidRPr="008549AC">
        <w:rPr>
          <w:rFonts w:ascii="Garamond" w:hAnsi="Garamond" w:cs="Arial"/>
          <w:b/>
          <w:sz w:val="22"/>
          <w:szCs w:val="22"/>
        </w:rPr>
        <w:tab/>
      </w:r>
    </w:p>
    <w:p w14:paraId="307AFE04" w14:textId="77777777" w:rsidR="000D7DA3" w:rsidRPr="008549AC" w:rsidRDefault="000D7DA3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Playground Update</w:t>
      </w:r>
    </w:p>
    <w:p w14:paraId="54C47BC0" w14:textId="12C16BCD" w:rsidR="00AF041C" w:rsidRPr="008549AC" w:rsidRDefault="00935C45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Fundraiser Update</w:t>
      </w:r>
    </w:p>
    <w:p w14:paraId="331CC92E" w14:textId="7C416A47" w:rsidR="000145A6" w:rsidRPr="008549AC" w:rsidRDefault="000145A6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WestJet Fundraiser</w:t>
      </w:r>
    </w:p>
    <w:p w14:paraId="6009193E" w14:textId="57DC3BC5" w:rsidR="000145A6" w:rsidRPr="008549AC" w:rsidRDefault="00913FAB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Farm to School – Starts Wednesday, November 8, 2017</w:t>
      </w:r>
      <w:r w:rsidR="00332A0C">
        <w:rPr>
          <w:rFonts w:ascii="Garamond" w:eastAsia="Century Gothic,Arial" w:hAnsi="Garamond" w:cs="Arial"/>
          <w:sz w:val="22"/>
          <w:szCs w:val="22"/>
        </w:rPr>
        <w:t xml:space="preserve"> </w:t>
      </w:r>
      <w:r w:rsidR="00332A0C">
        <w:rPr>
          <w:rFonts w:ascii="Garamond" w:eastAsia="Century Gothic,Arial" w:hAnsi="Garamond" w:cs="Arial"/>
          <w:color w:val="FF0000"/>
          <w:sz w:val="22"/>
          <w:szCs w:val="22"/>
        </w:rPr>
        <w:t>50% of profits go to the school.</w:t>
      </w:r>
    </w:p>
    <w:p w14:paraId="4FD57245" w14:textId="4A8D9150" w:rsidR="000145A6" w:rsidRPr="008549AC" w:rsidRDefault="000145A6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Events Update</w:t>
      </w:r>
    </w:p>
    <w:p w14:paraId="0C7F1163" w14:textId="5F30DA95" w:rsidR="000145A6" w:rsidRDefault="000145A6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Movie – Coco at 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>Landmark Theatre Shawnessy Sunday, November 26, 2017</w:t>
      </w:r>
    </w:p>
    <w:p w14:paraId="2E4F1CE8" w14:textId="6754ADFA" w:rsidR="00B06EAA" w:rsidRPr="008549AC" w:rsidRDefault="00B06EAA" w:rsidP="00B06EAA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>
        <w:rPr>
          <w:rFonts w:ascii="Garamond" w:eastAsia="Century Gothic,Arial" w:hAnsi="Garamond" w:cs="Arial"/>
          <w:sz w:val="22"/>
          <w:szCs w:val="22"/>
        </w:rPr>
        <w:t xml:space="preserve">Carnival Committee </w:t>
      </w:r>
      <w:r w:rsidR="003F0E3A">
        <w:rPr>
          <w:rFonts w:ascii="Garamond" w:eastAsia="Century Gothic,Arial" w:hAnsi="Garamond" w:cs="Arial"/>
          <w:sz w:val="22"/>
          <w:szCs w:val="22"/>
        </w:rPr>
        <w:t>–</w:t>
      </w:r>
      <w:r>
        <w:rPr>
          <w:rFonts w:ascii="Garamond" w:eastAsia="Century Gothic,Arial" w:hAnsi="Garamond" w:cs="Arial"/>
          <w:sz w:val="22"/>
          <w:szCs w:val="22"/>
        </w:rPr>
        <w:t xml:space="preserve"> </w:t>
      </w:r>
      <w:r w:rsidR="003F0E3A">
        <w:rPr>
          <w:rFonts w:ascii="Garamond" w:eastAsia="Century Gothic,Arial" w:hAnsi="Garamond" w:cs="Arial"/>
          <w:sz w:val="22"/>
          <w:szCs w:val="22"/>
        </w:rPr>
        <w:t>Volunteer Requests starting in January 2018</w:t>
      </w:r>
    </w:p>
    <w:p w14:paraId="5713F651" w14:textId="41F8609B" w:rsidR="00321144" w:rsidRPr="008549AC" w:rsidRDefault="00321144" w:rsidP="00B005E1">
      <w:pPr>
        <w:tabs>
          <w:tab w:val="left" w:pos="851"/>
          <w:tab w:val="right" w:pos="10632"/>
        </w:tabs>
        <w:rPr>
          <w:rFonts w:ascii="Garamond" w:eastAsia="Marion Regular,Arial" w:hAnsi="Garamond" w:cs="Arial"/>
          <w:b/>
          <w:bCs/>
          <w:sz w:val="22"/>
          <w:szCs w:val="22"/>
        </w:rPr>
      </w:pPr>
    </w:p>
    <w:p w14:paraId="36EDDBD2" w14:textId="77777777" w:rsidR="00332A0C" w:rsidRDefault="00B93DA6" w:rsidP="467C04FA">
      <w:pPr>
        <w:pStyle w:val="ListParagraph"/>
        <w:numPr>
          <w:ilvl w:val="0"/>
          <w:numId w:val="3"/>
        </w:numPr>
        <w:tabs>
          <w:tab w:val="left" w:pos="851"/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OPEN DISCUSSION </w:t>
      </w:r>
    </w:p>
    <w:p w14:paraId="5B104239" w14:textId="77777777" w:rsidR="00332A0C" w:rsidRDefault="00332A0C" w:rsidP="00332A0C">
      <w:pPr>
        <w:pStyle w:val="ListParagraph"/>
        <w:tabs>
          <w:tab w:val="left" w:pos="851"/>
          <w:tab w:val="right" w:pos="10632"/>
        </w:tabs>
        <w:rPr>
          <w:rFonts w:ascii="Garamond" w:eastAsia="Century Gothic,Marion Regular,A" w:hAnsi="Garamond" w:cs="Arial"/>
          <w:bCs/>
          <w:color w:val="FF0000"/>
          <w:sz w:val="22"/>
          <w:szCs w:val="22"/>
        </w:rPr>
      </w:pPr>
      <w:r w:rsidRPr="00332A0C">
        <w:rPr>
          <w:rFonts w:ascii="Garamond" w:eastAsia="Century Gothic,Marion Regular,A" w:hAnsi="Garamond" w:cs="Arial"/>
          <w:bCs/>
          <w:color w:val="FF0000"/>
          <w:sz w:val="22"/>
          <w:szCs w:val="22"/>
        </w:rPr>
        <w:t>Tanis proposed adopting a family for the school.  All were in favor.</w:t>
      </w:r>
    </w:p>
    <w:p w14:paraId="22FF3CF6" w14:textId="5CD8570E" w:rsidR="00004C7D" w:rsidRPr="008549AC" w:rsidRDefault="00332A0C" w:rsidP="00332A0C">
      <w:pPr>
        <w:pStyle w:val="ListParagraph"/>
        <w:tabs>
          <w:tab w:val="left" w:pos="851"/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>
        <w:rPr>
          <w:rFonts w:ascii="Garamond" w:eastAsia="Century Gothic,Marion Regular,A" w:hAnsi="Garamond" w:cs="Arial"/>
          <w:bCs/>
          <w:color w:val="FF0000"/>
          <w:sz w:val="22"/>
          <w:szCs w:val="22"/>
        </w:rPr>
        <w:t>Tabled the discussion regarding sponsoring a child for fun lunches.</w:t>
      </w:r>
      <w:r w:rsidR="0032631A" w:rsidRPr="008549AC">
        <w:rPr>
          <w:rFonts w:ascii="Garamond" w:eastAsia="Marion Regular,Arial" w:hAnsi="Garamond" w:cs="Arial"/>
          <w:b/>
          <w:bCs/>
          <w:sz w:val="22"/>
          <w:szCs w:val="22"/>
        </w:rPr>
        <w:tab/>
      </w:r>
      <w:r w:rsidR="00B005E1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>5</w:t>
      </w:r>
      <w:r w:rsidR="00004C7D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 min</w:t>
      </w:r>
    </w:p>
    <w:p w14:paraId="179F683B" w14:textId="2DD22659" w:rsidR="00C953A5" w:rsidRPr="008549AC" w:rsidRDefault="00C953A5" w:rsidP="00F01095">
      <w:pPr>
        <w:tabs>
          <w:tab w:val="right" w:pos="10206"/>
        </w:tabs>
        <w:rPr>
          <w:rFonts w:ascii="Garamond" w:eastAsia="Marion Regular,Arial" w:hAnsi="Garamond" w:cs="Arial"/>
          <w:b/>
          <w:bCs/>
          <w:sz w:val="22"/>
          <w:szCs w:val="22"/>
        </w:rPr>
      </w:pPr>
      <w:r w:rsidRPr="008549AC">
        <w:rPr>
          <w:rFonts w:ascii="Garamond" w:hAnsi="Garamond" w:cs="Arial"/>
          <w:b/>
          <w:sz w:val="22"/>
          <w:szCs w:val="22"/>
        </w:rPr>
        <w:tab/>
      </w:r>
    </w:p>
    <w:p w14:paraId="2D895155" w14:textId="240B330E" w:rsidR="00B379F9" w:rsidRDefault="0376885F" w:rsidP="0376885F">
      <w:pPr>
        <w:tabs>
          <w:tab w:val="left" w:pos="864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Please email </w:t>
      </w:r>
      <w:hyperlink r:id="rId5">
        <w:r w:rsidRPr="008549AC">
          <w:rPr>
            <w:rStyle w:val="Hyperlink"/>
            <w:rFonts w:ascii="Garamond" w:eastAsia="Century Gothic,Arial" w:hAnsi="Garamond" w:cs="Arial"/>
            <w:sz w:val="22"/>
            <w:szCs w:val="22"/>
          </w:rPr>
          <w:t>ecsenrichmentsociety@gmail.com</w:t>
        </w:r>
      </w:hyperlink>
      <w:r w:rsidRPr="008549AC">
        <w:rPr>
          <w:rFonts w:ascii="Garamond" w:eastAsia="Century Gothic,Arial" w:hAnsi="Garamond" w:cs="Arial"/>
          <w:sz w:val="22"/>
          <w:szCs w:val="22"/>
        </w:rPr>
        <w:t xml:space="preserve"> with any items or fundraisers you </w:t>
      </w:r>
      <w:r w:rsidR="00B005E1" w:rsidRPr="008549AC">
        <w:rPr>
          <w:rFonts w:ascii="Garamond" w:eastAsia="Century Gothic,Arial" w:hAnsi="Garamond" w:cs="Arial"/>
          <w:sz w:val="22"/>
          <w:szCs w:val="22"/>
        </w:rPr>
        <w:t>wou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 xml:space="preserve">ld like to add to the agenda by Monday, </w:t>
      </w:r>
      <w:r w:rsidR="00A316A0">
        <w:rPr>
          <w:rFonts w:ascii="Garamond" w:eastAsia="Century Gothic,Arial" w:hAnsi="Garamond" w:cs="Arial"/>
          <w:sz w:val="22"/>
          <w:szCs w:val="22"/>
        </w:rPr>
        <w:t>January 1, 2018</w:t>
      </w:r>
      <w:r w:rsidR="00B005E1" w:rsidRPr="008549AC">
        <w:rPr>
          <w:rFonts w:ascii="Garamond" w:eastAsia="Century Gothic,Arial" w:hAnsi="Garamond" w:cs="Arial"/>
          <w:sz w:val="22"/>
          <w:szCs w:val="22"/>
        </w:rPr>
        <w:t xml:space="preserve">.  </w:t>
      </w:r>
      <w:r w:rsidRPr="008549AC">
        <w:rPr>
          <w:rFonts w:ascii="Garamond" w:eastAsia="Century Gothic,Arial" w:hAnsi="Garamond" w:cs="Arial"/>
          <w:sz w:val="22"/>
          <w:szCs w:val="22"/>
        </w:rPr>
        <w:t>You can find all the member</w:t>
      </w:r>
      <w:r w:rsidRPr="008549AC">
        <w:rPr>
          <w:rFonts w:ascii="Garamond" w:eastAsia="Century Gothic,Times New Roman" w:hAnsi="Garamond" w:cs="Arial"/>
          <w:sz w:val="22"/>
          <w:szCs w:val="22"/>
        </w:rPr>
        <w:t>’</w:t>
      </w:r>
      <w:r w:rsidRPr="008549AC">
        <w:rPr>
          <w:rFonts w:ascii="Garamond" w:eastAsia="Century Gothic,Arial" w:hAnsi="Garamond" w:cs="Arial"/>
          <w:sz w:val="22"/>
          <w:szCs w:val="22"/>
        </w:rPr>
        <w:t>s email on the school</w:t>
      </w:r>
      <w:r w:rsidRPr="008549AC">
        <w:rPr>
          <w:rFonts w:ascii="Garamond" w:eastAsia="Century Gothic,Times New Roman" w:hAnsi="Garamond" w:cs="Arial"/>
          <w:sz w:val="22"/>
          <w:szCs w:val="22"/>
        </w:rPr>
        <w:t>’</w:t>
      </w:r>
      <w:r w:rsidRPr="008549AC">
        <w:rPr>
          <w:rFonts w:ascii="Garamond" w:eastAsia="Century Gothic,Arial" w:hAnsi="Garamond" w:cs="Arial"/>
          <w:sz w:val="22"/>
          <w:szCs w:val="22"/>
        </w:rPr>
        <w:t xml:space="preserve">s website under the School information tab, select School Council.  The next meeting will be </w:t>
      </w:r>
      <w:r w:rsidR="000F4291" w:rsidRPr="008549AC">
        <w:rPr>
          <w:rFonts w:ascii="Garamond" w:eastAsia="Century Gothic,Arial" w:hAnsi="Garamond" w:cs="Arial"/>
          <w:sz w:val="22"/>
          <w:szCs w:val="22"/>
        </w:rPr>
        <w:t xml:space="preserve">in 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>T</w:t>
      </w:r>
      <w:r w:rsidR="00A316A0">
        <w:rPr>
          <w:rFonts w:ascii="Garamond" w:eastAsia="Century Gothic,Arial" w:hAnsi="Garamond" w:cs="Arial"/>
          <w:sz w:val="22"/>
          <w:szCs w:val="22"/>
        </w:rPr>
        <w:t>hursday, January, 11, 2018 i</w:t>
      </w:r>
      <w:r w:rsidR="000F4291" w:rsidRPr="008549AC">
        <w:rPr>
          <w:rFonts w:ascii="Garamond" w:eastAsia="Century Gothic,Arial" w:hAnsi="Garamond" w:cs="Arial"/>
          <w:sz w:val="22"/>
          <w:szCs w:val="22"/>
        </w:rPr>
        <w:t>n the Library, please check the website for updates.</w:t>
      </w:r>
    </w:p>
    <w:p w14:paraId="7290AA9F" w14:textId="32EE7D3D" w:rsidR="00332A0C" w:rsidRPr="00332A0C" w:rsidRDefault="00332A0C" w:rsidP="0376885F">
      <w:pPr>
        <w:tabs>
          <w:tab w:val="left" w:pos="8640"/>
        </w:tabs>
        <w:rPr>
          <w:rFonts w:ascii="Garamond" w:eastAsia="Century Gothic,Arial" w:hAnsi="Garamond" w:cs="Arial"/>
          <w:color w:val="FF0000"/>
          <w:sz w:val="22"/>
          <w:szCs w:val="22"/>
        </w:rPr>
      </w:pPr>
      <w:proofErr w:type="spellStart"/>
      <w:r>
        <w:rPr>
          <w:rFonts w:ascii="Garamond" w:eastAsia="Century Gothic,Arial" w:hAnsi="Garamond" w:cs="Arial"/>
          <w:color w:val="FF0000"/>
          <w:sz w:val="22"/>
          <w:szCs w:val="22"/>
        </w:rPr>
        <w:t>Korinne</w:t>
      </w:r>
      <w:proofErr w:type="spellEnd"/>
      <w:r>
        <w:rPr>
          <w:rFonts w:ascii="Garamond" w:eastAsia="Century Gothic,Arial" w:hAnsi="Garamond" w:cs="Arial"/>
          <w:color w:val="FF0000"/>
          <w:sz w:val="22"/>
          <w:szCs w:val="22"/>
        </w:rPr>
        <w:t xml:space="preserve"> adjourned the meeting.</w:t>
      </w:r>
      <w:bookmarkStart w:id="0" w:name="_GoBack"/>
      <w:bookmarkEnd w:id="0"/>
    </w:p>
    <w:sectPr w:rsidR="00332A0C" w:rsidRPr="00332A0C" w:rsidSect="00004C7D">
      <w:pgSz w:w="12240" w:h="15840"/>
      <w:pgMar w:top="567" w:right="89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,Arial">
    <w:charset w:val="00"/>
    <w:family w:val="auto"/>
    <w:pitch w:val="variable"/>
    <w:sig w:usb0="00000287" w:usb1="00000000" w:usb2="00000000" w:usb3="00000000" w:csb0="0000009F" w:csb1="00000000"/>
  </w:font>
  <w:font w:name="Century Gothic,Marion Regular,A">
    <w:charset w:val="00"/>
    <w:family w:val="auto"/>
    <w:pitch w:val="variable"/>
    <w:sig w:usb0="00000287" w:usb1="00000000" w:usb2="00000000" w:usb3="00000000" w:csb0="0000009F" w:csb1="00000000"/>
  </w:font>
  <w:font w:name="Marion Regular,Arial">
    <w:charset w:val="00"/>
    <w:family w:val="auto"/>
    <w:pitch w:val="variable"/>
    <w:sig w:usb0="A00000EF" w:usb1="5000205B" w:usb2="00000000" w:usb3="00000000" w:csb0="00000183" w:csb1="00000000"/>
  </w:font>
  <w:font w:name="Century Gothic,Times New Roman"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D0F6E"/>
    <w:multiLevelType w:val="hybridMultilevel"/>
    <w:tmpl w:val="3374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11FB1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37A2"/>
    <w:multiLevelType w:val="hybridMultilevel"/>
    <w:tmpl w:val="8154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AA2442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E6867"/>
    <w:multiLevelType w:val="hybridMultilevel"/>
    <w:tmpl w:val="F6FC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D3EF5"/>
    <w:multiLevelType w:val="hybridMultilevel"/>
    <w:tmpl w:val="F872F84E"/>
    <w:lvl w:ilvl="0" w:tplc="04090005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8" w:hanging="360"/>
      </w:pPr>
      <w:rPr>
        <w:rFonts w:ascii="Wingdings" w:hAnsi="Wingdings" w:hint="default"/>
      </w:rPr>
    </w:lvl>
  </w:abstractNum>
  <w:abstractNum w:abstractNumId="6" w15:restartNumberingAfterBreak="0">
    <w:nsid w:val="0C9F6BB2"/>
    <w:multiLevelType w:val="hybridMultilevel"/>
    <w:tmpl w:val="BC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16DC7"/>
    <w:multiLevelType w:val="hybridMultilevel"/>
    <w:tmpl w:val="C06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712A"/>
    <w:multiLevelType w:val="multilevel"/>
    <w:tmpl w:val="7526B8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D55351"/>
    <w:multiLevelType w:val="hybridMultilevel"/>
    <w:tmpl w:val="2C6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C0DAE"/>
    <w:multiLevelType w:val="hybridMultilevel"/>
    <w:tmpl w:val="FFD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E60"/>
    <w:multiLevelType w:val="hybridMultilevel"/>
    <w:tmpl w:val="4B5C6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CAD"/>
    <w:multiLevelType w:val="hybridMultilevel"/>
    <w:tmpl w:val="F8F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F86"/>
    <w:multiLevelType w:val="hybridMultilevel"/>
    <w:tmpl w:val="4B148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565181B"/>
    <w:multiLevelType w:val="hybridMultilevel"/>
    <w:tmpl w:val="E0D862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025EF4"/>
    <w:multiLevelType w:val="hybridMultilevel"/>
    <w:tmpl w:val="669A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2737D"/>
    <w:multiLevelType w:val="multilevel"/>
    <w:tmpl w:val="82E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37884"/>
    <w:multiLevelType w:val="hybridMultilevel"/>
    <w:tmpl w:val="5F4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14EC3"/>
    <w:multiLevelType w:val="hybridMultilevel"/>
    <w:tmpl w:val="98A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E18C6"/>
    <w:multiLevelType w:val="hybridMultilevel"/>
    <w:tmpl w:val="1960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C56D3D"/>
    <w:multiLevelType w:val="hybridMultilevel"/>
    <w:tmpl w:val="E48EC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41804"/>
    <w:multiLevelType w:val="hybridMultilevel"/>
    <w:tmpl w:val="EC1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5D6E92"/>
    <w:multiLevelType w:val="hybridMultilevel"/>
    <w:tmpl w:val="520045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25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E60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8AE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2E1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1E1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E6D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D4F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EAAD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5DE44028"/>
    <w:multiLevelType w:val="hybridMultilevel"/>
    <w:tmpl w:val="02385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E778EA"/>
    <w:multiLevelType w:val="hybridMultilevel"/>
    <w:tmpl w:val="ED8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518F1"/>
    <w:multiLevelType w:val="hybridMultilevel"/>
    <w:tmpl w:val="39944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491AC1"/>
    <w:multiLevelType w:val="hybridMultilevel"/>
    <w:tmpl w:val="2D1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B5A2E"/>
    <w:multiLevelType w:val="multilevel"/>
    <w:tmpl w:val="E2463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C5B04C4"/>
    <w:multiLevelType w:val="multilevel"/>
    <w:tmpl w:val="06CADF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23"/>
  </w:num>
  <w:num w:numId="7">
    <w:abstractNumId w:val="3"/>
  </w:num>
  <w:num w:numId="8">
    <w:abstractNumId w:val="25"/>
  </w:num>
  <w:num w:numId="9">
    <w:abstractNumId w:val="18"/>
  </w:num>
  <w:num w:numId="10">
    <w:abstractNumId w:val="19"/>
  </w:num>
  <w:num w:numId="11">
    <w:abstractNumId w:val="4"/>
  </w:num>
  <w:num w:numId="12">
    <w:abstractNumId w:val="26"/>
  </w:num>
  <w:num w:numId="13">
    <w:abstractNumId w:val="24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28"/>
  </w:num>
  <w:num w:numId="26">
    <w:abstractNumId w:val="0"/>
  </w:num>
  <w:num w:numId="27">
    <w:abstractNumId w:val="16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3"/>
    <w:rsid w:val="0000043D"/>
    <w:rsid w:val="00004C7D"/>
    <w:rsid w:val="00012689"/>
    <w:rsid w:val="000145A6"/>
    <w:rsid w:val="00040961"/>
    <w:rsid w:val="00047BCE"/>
    <w:rsid w:val="0006092B"/>
    <w:rsid w:val="00067036"/>
    <w:rsid w:val="000742A8"/>
    <w:rsid w:val="000945DE"/>
    <w:rsid w:val="000A2291"/>
    <w:rsid w:val="000C0C6E"/>
    <w:rsid w:val="000C42B6"/>
    <w:rsid w:val="000D338D"/>
    <w:rsid w:val="000D7DA3"/>
    <w:rsid w:val="000F24D3"/>
    <w:rsid w:val="000F4291"/>
    <w:rsid w:val="00107245"/>
    <w:rsid w:val="00117F53"/>
    <w:rsid w:val="001323F4"/>
    <w:rsid w:val="0013758E"/>
    <w:rsid w:val="0014080A"/>
    <w:rsid w:val="00144FA0"/>
    <w:rsid w:val="00146616"/>
    <w:rsid w:val="001629F9"/>
    <w:rsid w:val="00167E32"/>
    <w:rsid w:val="001923F3"/>
    <w:rsid w:val="00193D8C"/>
    <w:rsid w:val="001A4601"/>
    <w:rsid w:val="001A65C7"/>
    <w:rsid w:val="001E6CEF"/>
    <w:rsid w:val="001F7712"/>
    <w:rsid w:val="00213A90"/>
    <w:rsid w:val="00234420"/>
    <w:rsid w:val="00242066"/>
    <w:rsid w:val="00254B5F"/>
    <w:rsid w:val="002B1A0B"/>
    <w:rsid w:val="002C528B"/>
    <w:rsid w:val="002D7140"/>
    <w:rsid w:val="002F393A"/>
    <w:rsid w:val="0031118A"/>
    <w:rsid w:val="00311AE9"/>
    <w:rsid w:val="00315824"/>
    <w:rsid w:val="00321144"/>
    <w:rsid w:val="0032631A"/>
    <w:rsid w:val="00332A0C"/>
    <w:rsid w:val="003410A6"/>
    <w:rsid w:val="00341307"/>
    <w:rsid w:val="00341EED"/>
    <w:rsid w:val="00361366"/>
    <w:rsid w:val="003A07ED"/>
    <w:rsid w:val="003B3ADA"/>
    <w:rsid w:val="003C4AD3"/>
    <w:rsid w:val="003D06F5"/>
    <w:rsid w:val="003D0A52"/>
    <w:rsid w:val="003E6461"/>
    <w:rsid w:val="003F0E3A"/>
    <w:rsid w:val="003F561D"/>
    <w:rsid w:val="00442CC2"/>
    <w:rsid w:val="00444ECD"/>
    <w:rsid w:val="00464AFC"/>
    <w:rsid w:val="00480BD5"/>
    <w:rsid w:val="004A7A1E"/>
    <w:rsid w:val="004B4673"/>
    <w:rsid w:val="004E0004"/>
    <w:rsid w:val="00505276"/>
    <w:rsid w:val="00506833"/>
    <w:rsid w:val="005172F3"/>
    <w:rsid w:val="00547248"/>
    <w:rsid w:val="005604F3"/>
    <w:rsid w:val="00573342"/>
    <w:rsid w:val="005742A3"/>
    <w:rsid w:val="00576D43"/>
    <w:rsid w:val="005807FE"/>
    <w:rsid w:val="00586CAD"/>
    <w:rsid w:val="0059291C"/>
    <w:rsid w:val="005C2B03"/>
    <w:rsid w:val="005C30DA"/>
    <w:rsid w:val="005D579C"/>
    <w:rsid w:val="005E3B8C"/>
    <w:rsid w:val="005F56C3"/>
    <w:rsid w:val="0061433E"/>
    <w:rsid w:val="00617BB1"/>
    <w:rsid w:val="00632218"/>
    <w:rsid w:val="00664681"/>
    <w:rsid w:val="00680893"/>
    <w:rsid w:val="0069796B"/>
    <w:rsid w:val="006A5FE5"/>
    <w:rsid w:val="006A7198"/>
    <w:rsid w:val="006B4CD2"/>
    <w:rsid w:val="006C5076"/>
    <w:rsid w:val="006D53D6"/>
    <w:rsid w:val="00702F9D"/>
    <w:rsid w:val="007367D9"/>
    <w:rsid w:val="00746DDD"/>
    <w:rsid w:val="007549AD"/>
    <w:rsid w:val="0078331E"/>
    <w:rsid w:val="00784476"/>
    <w:rsid w:val="007938E4"/>
    <w:rsid w:val="007B4516"/>
    <w:rsid w:val="007E69E6"/>
    <w:rsid w:val="0081047D"/>
    <w:rsid w:val="00813E37"/>
    <w:rsid w:val="00827147"/>
    <w:rsid w:val="00845572"/>
    <w:rsid w:val="008549AC"/>
    <w:rsid w:val="00863E97"/>
    <w:rsid w:val="00873387"/>
    <w:rsid w:val="0089476B"/>
    <w:rsid w:val="008B26B3"/>
    <w:rsid w:val="008B3A0F"/>
    <w:rsid w:val="008B7B0C"/>
    <w:rsid w:val="00913FAB"/>
    <w:rsid w:val="00934A6C"/>
    <w:rsid w:val="00935C45"/>
    <w:rsid w:val="0095511F"/>
    <w:rsid w:val="00955FF4"/>
    <w:rsid w:val="00986612"/>
    <w:rsid w:val="009876EB"/>
    <w:rsid w:val="009907C6"/>
    <w:rsid w:val="009E7E23"/>
    <w:rsid w:val="009F2C78"/>
    <w:rsid w:val="00A106C5"/>
    <w:rsid w:val="00A15E0F"/>
    <w:rsid w:val="00A316A0"/>
    <w:rsid w:val="00A31E3C"/>
    <w:rsid w:val="00A33E3C"/>
    <w:rsid w:val="00A52558"/>
    <w:rsid w:val="00A77BB8"/>
    <w:rsid w:val="00A83744"/>
    <w:rsid w:val="00A95AEC"/>
    <w:rsid w:val="00AA11AA"/>
    <w:rsid w:val="00AA47BE"/>
    <w:rsid w:val="00AC0305"/>
    <w:rsid w:val="00AE7396"/>
    <w:rsid w:val="00AF041C"/>
    <w:rsid w:val="00AF372F"/>
    <w:rsid w:val="00B005E1"/>
    <w:rsid w:val="00B06EAA"/>
    <w:rsid w:val="00B13198"/>
    <w:rsid w:val="00B1779D"/>
    <w:rsid w:val="00B20797"/>
    <w:rsid w:val="00B22276"/>
    <w:rsid w:val="00B23CF7"/>
    <w:rsid w:val="00B26EDA"/>
    <w:rsid w:val="00B379F9"/>
    <w:rsid w:val="00B470BA"/>
    <w:rsid w:val="00B52E10"/>
    <w:rsid w:val="00B64063"/>
    <w:rsid w:val="00B8407D"/>
    <w:rsid w:val="00B93DA6"/>
    <w:rsid w:val="00B97BFB"/>
    <w:rsid w:val="00BB4DCE"/>
    <w:rsid w:val="00BC0DC9"/>
    <w:rsid w:val="00BD449A"/>
    <w:rsid w:val="00BE0B45"/>
    <w:rsid w:val="00BE0E8C"/>
    <w:rsid w:val="00BF37C6"/>
    <w:rsid w:val="00C07077"/>
    <w:rsid w:val="00C24875"/>
    <w:rsid w:val="00C37A22"/>
    <w:rsid w:val="00C477ED"/>
    <w:rsid w:val="00C52BF1"/>
    <w:rsid w:val="00C74DE7"/>
    <w:rsid w:val="00C84B3D"/>
    <w:rsid w:val="00C953A5"/>
    <w:rsid w:val="00CB469D"/>
    <w:rsid w:val="00CB6A89"/>
    <w:rsid w:val="00CC209B"/>
    <w:rsid w:val="00D264EC"/>
    <w:rsid w:val="00D60344"/>
    <w:rsid w:val="00D8235A"/>
    <w:rsid w:val="00D87886"/>
    <w:rsid w:val="00D90554"/>
    <w:rsid w:val="00DA4A36"/>
    <w:rsid w:val="00DA6BA9"/>
    <w:rsid w:val="00DC3D4C"/>
    <w:rsid w:val="00DC6E9E"/>
    <w:rsid w:val="00DD4240"/>
    <w:rsid w:val="00DE3DC5"/>
    <w:rsid w:val="00DF3984"/>
    <w:rsid w:val="00E025E2"/>
    <w:rsid w:val="00E02698"/>
    <w:rsid w:val="00E149FE"/>
    <w:rsid w:val="00E169C4"/>
    <w:rsid w:val="00E16E36"/>
    <w:rsid w:val="00E1798B"/>
    <w:rsid w:val="00E251ED"/>
    <w:rsid w:val="00E606AC"/>
    <w:rsid w:val="00E737BD"/>
    <w:rsid w:val="00E84470"/>
    <w:rsid w:val="00E92BF9"/>
    <w:rsid w:val="00E9581C"/>
    <w:rsid w:val="00E9659A"/>
    <w:rsid w:val="00EA2F01"/>
    <w:rsid w:val="00EE0C3B"/>
    <w:rsid w:val="00EF1128"/>
    <w:rsid w:val="00EF6F29"/>
    <w:rsid w:val="00F004B4"/>
    <w:rsid w:val="00F01095"/>
    <w:rsid w:val="00F10E68"/>
    <w:rsid w:val="00F20A2A"/>
    <w:rsid w:val="00F20D58"/>
    <w:rsid w:val="00F31A62"/>
    <w:rsid w:val="00F35F40"/>
    <w:rsid w:val="00F4145F"/>
    <w:rsid w:val="00F67CC7"/>
    <w:rsid w:val="00F75B1F"/>
    <w:rsid w:val="00FA604D"/>
    <w:rsid w:val="00FA6678"/>
    <w:rsid w:val="00FC10B3"/>
    <w:rsid w:val="00FD0CC7"/>
    <w:rsid w:val="00FD0D0F"/>
    <w:rsid w:val="00FE2D28"/>
    <w:rsid w:val="00FE411F"/>
    <w:rsid w:val="00FE5A13"/>
    <w:rsid w:val="0376885F"/>
    <w:rsid w:val="1B05DA03"/>
    <w:rsid w:val="467C04FA"/>
    <w:rsid w:val="6C8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C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F9"/>
    <w:pPr>
      <w:ind w:left="720"/>
      <w:contextualSpacing/>
    </w:pPr>
  </w:style>
  <w:style w:type="character" w:styleId="Hyperlink">
    <w:name w:val="Hyperlink"/>
    <w:basedOn w:val="DefaultParagraphFont"/>
    <w:rsid w:val="0025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senrichment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Vested Interest Group Inc.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Fowler</dc:creator>
  <cp:keywords/>
  <dc:description/>
  <cp:lastModifiedBy>HOSSINI Diana TS.ca</cp:lastModifiedBy>
  <cp:revision>2</cp:revision>
  <cp:lastPrinted>2017-01-10T21:08:00Z</cp:lastPrinted>
  <dcterms:created xsi:type="dcterms:W3CDTF">2017-12-05T03:53:00Z</dcterms:created>
  <dcterms:modified xsi:type="dcterms:W3CDTF">2017-12-05T03:53:00Z</dcterms:modified>
</cp:coreProperties>
</file>